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31c233fa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072dfa36aef486c"/>
      <w:footerReference xmlns:r="http://schemas.openxmlformats.org/officeDocument/2006/relationships" w:type="default" r:id="Rf78572af2b98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2dfa36aef486c" /><Relationship Type="http://schemas.openxmlformats.org/officeDocument/2006/relationships/footer" Target="/word/footer1.xml" Id="Rf78572af2b9844d4" /></Relationships>
</file>