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b74f5bf0e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995ffce6823e4f06"/>
      <w:footerReference xmlns:r="http://schemas.openxmlformats.org/officeDocument/2006/relationships" w:type="default" r:id="Rcb2b6f3711db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ffce6823e4f06" /><Relationship Type="http://schemas.openxmlformats.org/officeDocument/2006/relationships/footer" Target="/word/footer1.xml" Id="Rcb2b6f3711db40a0" /></Relationships>
</file>