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f2c84fcb4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Dombås,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dc10a6a870704c6e"/>
      <w:footerReference xmlns:r="http://schemas.openxmlformats.org/officeDocument/2006/relationships" w:type="default" r:id="Rf27088c11948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0a6a870704c6e" /><Relationship Type="http://schemas.openxmlformats.org/officeDocument/2006/relationships/footer" Target="/word/footer1.xml" Id="Rf27088c119484041" /></Relationships>
</file>