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5154f065044a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FRODO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FRODO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db2f93a9654f60"/>
      <w:footerReference xmlns:r="http://schemas.openxmlformats.org/officeDocument/2006/relationships" w:type="default" r:id="Re5a9942f03a2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FRODO INVEST AS   ·   Org.nr 988 947 768   ·   Bjørnstjerne Bjørnsons gate 7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b2f93a9654f60" /><Relationship Type="http://schemas.openxmlformats.org/officeDocument/2006/relationships/footer" Target="/word/footer1.xml" Id="Re5a9942f03a24f5b" /></Relationships>
</file>