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093c4788f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15df82336a4dfb"/>
      <w:footerReference xmlns:r="http://schemas.openxmlformats.org/officeDocument/2006/relationships" w:type="default" r:id="R5da065137740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 HOLDING AS   ·   Org.nr 988 931 721   ·   Lindebergveien 22B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5df82336a4dfb" /><Relationship Type="http://schemas.openxmlformats.org/officeDocument/2006/relationships/footer" Target="/word/footer1.xml" Id="R5da06513774040b6" /></Relationships>
</file>