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1dc4c6ac041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e24c1648c749e0"/>
      <w:footerReference xmlns:r="http://schemas.openxmlformats.org/officeDocument/2006/relationships" w:type="default" r:id="Rf922779e224c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 HOLDING AS   ·   Org.nr 988 925 799   ·   Huldrestien 38   ·   6511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e24c1648c749e0" /><Relationship Type="http://schemas.openxmlformats.org/officeDocument/2006/relationships/footer" Target="/word/footer1.xml" Id="Rf922779e224c4088" /></Relationships>
</file>