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3aa4a3c92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a34002fb62944ee5"/>
      <w:footerReference xmlns:r="http://schemas.openxmlformats.org/officeDocument/2006/relationships" w:type="default" r:id="R1926c942af35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002fb62944ee5" /><Relationship Type="http://schemas.openxmlformats.org/officeDocument/2006/relationships/footer" Target="/word/footer1.xml" Id="R1926c942af35421f" /></Relationships>
</file>