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6d403871a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STEINRØYS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STEINRØYS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bb1162d476245d2"/>
      <w:footerReference xmlns:r="http://schemas.openxmlformats.org/officeDocument/2006/relationships" w:type="default" r:id="R33a9149d8c1a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1162d476245d2" /><Relationship Type="http://schemas.openxmlformats.org/officeDocument/2006/relationships/footer" Target="/word/footer1.xml" Id="R33a9149d8c1a4613" /></Relationships>
</file>