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02826a64e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b9bc4d479c444458"/>
      <w:footerReference xmlns:r="http://schemas.openxmlformats.org/officeDocument/2006/relationships" w:type="default" r:id="Rf4c395995584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c4d479c444458" /><Relationship Type="http://schemas.openxmlformats.org/officeDocument/2006/relationships/footer" Target="/word/footer1.xml" Id="Rf4c395995584481a" /></Relationships>
</file>