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ce760242d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PME AS</w:t>
      </w:r>
    </w:p>
    <w:sectPr>
      <w:headerReference xmlns:r="http://schemas.openxmlformats.org/officeDocument/2006/relationships" w:type="default" r:id="R4a9de4bd7a3746e5"/>
      <w:footerReference xmlns:r="http://schemas.openxmlformats.org/officeDocument/2006/relationships" w:type="default" r:id="R94dd124279e6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de4bd7a3746e5" /><Relationship Type="http://schemas.openxmlformats.org/officeDocument/2006/relationships/footer" Target="/word/footer1.xml" Id="R94dd124279e64046" /></Relationships>
</file>