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873fa87a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5e6d28f1b1f44be9"/>
      <w:footerReference xmlns:r="http://schemas.openxmlformats.org/officeDocument/2006/relationships" w:type="default" r:id="Ra26c038cad9a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d28f1b1f44be9" /><Relationship Type="http://schemas.openxmlformats.org/officeDocument/2006/relationships/footer" Target="/word/footer1.xml" Id="Ra26c038cad9a487a" /></Relationships>
</file>