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419ba55fd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f83695585430d"/>
      <w:footerReference xmlns:r="http://schemas.openxmlformats.org/officeDocument/2006/relationships" w:type="default" r:id="R0277515e5eaa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 HOLDING AS   ·   Org.nr 988 883 255   ·   Jupiter ring 23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f83695585430d" /><Relationship Type="http://schemas.openxmlformats.org/officeDocument/2006/relationships/footer" Target="/word/footer1.xml" Id="R0277515e5eaa4e2b" /></Relationships>
</file>