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32045c176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INDIANNA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INDIANNA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57f1664a804af1"/>
      <w:footerReference xmlns:r="http://schemas.openxmlformats.org/officeDocument/2006/relationships" w:type="default" r:id="Re36fb5bec5c6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7f1664a804af1" /><Relationship Type="http://schemas.openxmlformats.org/officeDocument/2006/relationships/footer" Target="/word/footer1.xml" Id="Re36fb5bec5c64016" /></Relationships>
</file>