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537f79822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0706a372e087467c"/>
      <w:footerReference xmlns:r="http://schemas.openxmlformats.org/officeDocument/2006/relationships" w:type="default" r:id="Rbe766f7f537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6a372e087467c" /><Relationship Type="http://schemas.openxmlformats.org/officeDocument/2006/relationships/footer" Target="/word/footer1.xml" Id="Rbe766f7f53764eed" /></Relationships>
</file>