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7f1deac6c43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HOLDING AS</w:t>
      </w:r>
    </w:p>
    <w:sectPr>
      <w:headerReference xmlns:r="http://schemas.openxmlformats.org/officeDocument/2006/relationships" w:type="default" r:id="R01ac1b0d867b4773"/>
      <w:footerReference xmlns:r="http://schemas.openxmlformats.org/officeDocument/2006/relationships" w:type="default" r:id="R20431aa3837b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c1b0d867b4773" /><Relationship Type="http://schemas.openxmlformats.org/officeDocument/2006/relationships/footer" Target="/word/footer1.xml" Id="R20431aa3837b403d" /></Relationships>
</file>