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d2a0cd994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b8105a99802d4a5c"/>
      <w:footerReference xmlns:r="http://schemas.openxmlformats.org/officeDocument/2006/relationships" w:type="default" r:id="Rfb33ab6b3be8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05a99802d4a5c" /><Relationship Type="http://schemas.openxmlformats.org/officeDocument/2006/relationships/footer" Target="/word/footer1.xml" Id="Rfb33ab6b3be84da9" /></Relationships>
</file>