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3d8eabf1c46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MOKALF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MOKALF AS</w:t>
      </w:r>
    </w:p>
    <w:sectPr>
      <w:headerReference xmlns:r="http://schemas.openxmlformats.org/officeDocument/2006/relationships" w:type="default" r:id="Ra974e7aca0fd4765"/>
      <w:footerReference xmlns:r="http://schemas.openxmlformats.org/officeDocument/2006/relationships" w:type="default" r:id="Re832f24b6fe942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MOKALF AS   ·   Org.nr 988 777 536   ·   Skogstøstraen 37   ·   4029 STAVANGER   ·   Tlf. 51 83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MOKALF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74e7aca0fd4765" /><Relationship Type="http://schemas.openxmlformats.org/officeDocument/2006/relationships/footer" Target="/word/footer1.xml" Id="Re832f24b6fe942ce" /></Relationships>
</file>