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e19933383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582a4df8597e4c6e"/>
      <w:footerReference xmlns:r="http://schemas.openxmlformats.org/officeDocument/2006/relationships" w:type="default" r:id="R43313c362589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a4df8597e4c6e" /><Relationship Type="http://schemas.openxmlformats.org/officeDocument/2006/relationships/footer" Target="/word/footer1.xml" Id="R43313c36258942da" /></Relationships>
</file>