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fd4a78c55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95ca2c72dc824ae6"/>
      <w:footerReference xmlns:r="http://schemas.openxmlformats.org/officeDocument/2006/relationships" w:type="default" r:id="R9adefa834c76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a2c72dc824ae6" /><Relationship Type="http://schemas.openxmlformats.org/officeDocument/2006/relationships/footer" Target="/word/footer1.xml" Id="R9adefa834c764dfd" /></Relationships>
</file>