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5924bff3c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26b7fe48b6854792"/>
      <w:footerReference xmlns:r="http://schemas.openxmlformats.org/officeDocument/2006/relationships" w:type="default" r:id="R91276322d75c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7fe48b6854792" /><Relationship Type="http://schemas.openxmlformats.org/officeDocument/2006/relationships/footer" Target="/word/footer1.xml" Id="R91276322d75c41de" /></Relationships>
</file>