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6349ba4cf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3a94616ff42e5"/>
      <w:footerReference xmlns:r="http://schemas.openxmlformats.org/officeDocument/2006/relationships" w:type="default" r:id="R118b27a79fcf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3a94616ff42e5" /><Relationship Type="http://schemas.openxmlformats.org/officeDocument/2006/relationships/footer" Target="/word/footer1.xml" Id="R118b27a79fcf4be5" /></Relationships>
</file>