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bd9f6db5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2b8ef0d7406e4914"/>
      <w:footerReference xmlns:r="http://schemas.openxmlformats.org/officeDocument/2006/relationships" w:type="default" r:id="R3507d933984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ef0d7406e4914" /><Relationship Type="http://schemas.openxmlformats.org/officeDocument/2006/relationships/footer" Target="/word/footer1.xml" Id="R3507d933984b41b0" /></Relationships>
</file>