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be36513d5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2503a30a945241e9"/>
      <w:footerReference xmlns:r="http://schemas.openxmlformats.org/officeDocument/2006/relationships" w:type="default" r:id="R6982c721a471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3a30a945241e9" /><Relationship Type="http://schemas.openxmlformats.org/officeDocument/2006/relationships/footer" Target="/word/footer1.xml" Id="R6982c721a47148ae" /></Relationships>
</file>