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48b86245e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1d6068b1bc444fe5"/>
      <w:footerReference xmlns:r="http://schemas.openxmlformats.org/officeDocument/2006/relationships" w:type="default" r:id="Ra0d4986c37f7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068b1bc444fe5" /><Relationship Type="http://schemas.openxmlformats.org/officeDocument/2006/relationships/footer" Target="/word/footer1.xml" Id="Ra0d4986c37f74f12" /></Relationships>
</file>