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9904c4cee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b66116f3da354078"/>
      <w:footerReference xmlns:r="http://schemas.openxmlformats.org/officeDocument/2006/relationships" w:type="default" r:id="Rbbfda5b506b0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116f3da354078" /><Relationship Type="http://schemas.openxmlformats.org/officeDocument/2006/relationships/footer" Target="/word/footer1.xml" Id="Rbbfda5b506b046a5" /></Relationships>
</file>