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26fb7cfa0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4e062756557a4698"/>
      <w:footerReference xmlns:r="http://schemas.openxmlformats.org/officeDocument/2006/relationships" w:type="default" r:id="R63238d3b2fb9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62756557a4698" /><Relationship Type="http://schemas.openxmlformats.org/officeDocument/2006/relationships/footer" Target="/word/footer1.xml" Id="R63238d3b2fb94c2b" /></Relationships>
</file>