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d023ccf44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ae79ef67c4763"/>
      <w:footerReference xmlns:r="http://schemas.openxmlformats.org/officeDocument/2006/relationships" w:type="default" r:id="R55ea7c04fc0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ae79ef67c4763" /><Relationship Type="http://schemas.openxmlformats.org/officeDocument/2006/relationships/footer" Target="/word/footer1.xml" Id="R55ea7c04fc00429f" /></Relationships>
</file>