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10ced7cb0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PAGODA AS</w:t>
      </w:r>
    </w:p>
    <w:sectPr>
      <w:headerReference xmlns:r="http://schemas.openxmlformats.org/officeDocument/2006/relationships" w:type="default" r:id="Re34e96f4395449d1"/>
      <w:footerReference xmlns:r="http://schemas.openxmlformats.org/officeDocument/2006/relationships" w:type="default" r:id="R60b455dc5993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PAGODA AS   ·   Org.nr 988 488 356   ·   Waldemars hage 1   ·   0175 OSLO   ·   phovdenak@pagoda.no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e96f4395449d1" /><Relationship Type="http://schemas.openxmlformats.org/officeDocument/2006/relationships/footer" Target="/word/footer1.xml" Id="R60b455dc59934e04" /></Relationships>
</file>