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15e00b200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7a06c916132645b9"/>
      <w:footerReference xmlns:r="http://schemas.openxmlformats.org/officeDocument/2006/relationships" w:type="default" r:id="R278c28889db9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6c916132645b9" /><Relationship Type="http://schemas.openxmlformats.org/officeDocument/2006/relationships/footer" Target="/word/footer1.xml" Id="R278c28889db94d5e" /></Relationships>
</file>