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b183cf63d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2ef627fbadcb4021"/>
      <w:footerReference xmlns:r="http://schemas.openxmlformats.org/officeDocument/2006/relationships" w:type="default" r:id="Rc917d6ab5478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627fbadcb4021" /><Relationship Type="http://schemas.openxmlformats.org/officeDocument/2006/relationships/footer" Target="/word/footer1.xml" Id="Rc917d6ab547848f5" /></Relationships>
</file>