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f8e2880f940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BUSEBAKK AS, org.nr 988 400 653,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f333f32c194e42ce"/>
      <w:footerReference xmlns:r="http://schemas.openxmlformats.org/officeDocument/2006/relationships" w:type="default" r:id="R837a2a675bfa48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33f32c194e42ce" /><Relationship Type="http://schemas.openxmlformats.org/officeDocument/2006/relationships/footer" Target="/word/footer1.xml" Id="R837a2a675bfa48fd" /></Relationships>
</file>