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afb23f787b47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VIEGO REGNSKAP AS</w:t>
      </w:r>
    </w:p>
    <w:sectPr>
      <w:headerReference xmlns:r="http://schemas.openxmlformats.org/officeDocument/2006/relationships" w:type="default" r:id="R78dedede65fb4769"/>
      <w:footerReference xmlns:r="http://schemas.openxmlformats.org/officeDocument/2006/relationships" w:type="default" r:id="Rdea8839a42a44f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VIEGO REGNSKAP AS   ·   Org.nr 988 394 920   ·   Markens gate 5   ·   4610 KRISTIANSAND S   ·   Tlf. 38 02 02 90   ·   post@viego.no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VIEGO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dedede65fb4769" /><Relationship Type="http://schemas.openxmlformats.org/officeDocument/2006/relationships/footer" Target="/word/footer1.xml" Id="Rdea8839a42a44fd8" /></Relationships>
</file>