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565d6c47f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8f9fb85a7cdd4d82"/>
      <w:footerReference xmlns:r="http://schemas.openxmlformats.org/officeDocument/2006/relationships" w:type="default" r:id="R5df0e72c5b05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b85a7cdd4d82" /><Relationship Type="http://schemas.openxmlformats.org/officeDocument/2006/relationships/footer" Target="/word/footer1.xml" Id="R5df0e72c5b054e93" /></Relationships>
</file>