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8624d2d29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CEMI AS</w:t>
      </w:r>
    </w:p>
    <w:sectPr>
      <w:headerReference xmlns:r="http://schemas.openxmlformats.org/officeDocument/2006/relationships" w:type="default" r:id="R33d9e13b9cf44e71"/>
      <w:footerReference xmlns:r="http://schemas.openxmlformats.org/officeDocument/2006/relationships" w:type="default" r:id="R1bac26dc568b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CEMI AS   ·   Org.nr 988 257 931   ·   Strandveien 50   ·   1366 LYSAKER   ·   Tlf. 67 10 90 00   ·   jeded@start.no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9e13b9cf44e71" /><Relationship Type="http://schemas.openxmlformats.org/officeDocument/2006/relationships/footer" Target="/word/footer1.xml" Id="R1bac26dc568b4b39" /></Relationships>
</file>