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71a5e4fc94a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MARIKOVE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MARIKOVE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e8d4da74fb4209"/>
      <w:footerReference xmlns:r="http://schemas.openxmlformats.org/officeDocument/2006/relationships" w:type="default" r:id="Rc8e3d5b94701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MARIKOVE INDUSTRIER AS   ·   Org.nr 988 225 231   ·   Haakon VIIs gate 2   ·   0161 OSLO   ·   tbw@marikoveindustrier.no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MARIKOVE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8d4da74fb4209" /><Relationship Type="http://schemas.openxmlformats.org/officeDocument/2006/relationships/footer" Target="/word/footer1.xml" Id="Rc8e3d5b947014b2e" /></Relationships>
</file>