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d5f78c7d0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eb3c4e8bd49a9"/>
      <w:footerReference xmlns:r="http://schemas.openxmlformats.org/officeDocument/2006/relationships" w:type="default" r:id="R2b8a9460e4d2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eb3c4e8bd49a9" /><Relationship Type="http://schemas.openxmlformats.org/officeDocument/2006/relationships/footer" Target="/word/footer1.xml" Id="R2b8a9460e4d24771" /></Relationships>
</file>