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a7584d999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6bc97287044d2"/>
      <w:footerReference xmlns:r="http://schemas.openxmlformats.org/officeDocument/2006/relationships" w:type="default" r:id="Ra656fd264d5e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BAREST AS   ·   Org.nr 988 087 653   ·   Kong Haakons gate 8   ·   9801 VADSØ   ·   Tlf. 78 95 14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6bc97287044d2" /><Relationship Type="http://schemas.openxmlformats.org/officeDocument/2006/relationships/footer" Target="/word/footer1.xml" Id="Ra656fd264d5e4a86" /></Relationships>
</file>