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c5b1d1bcb42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REVISJON AS.</w:t>
      </w:r>
    </w:p>
    <w:sectPr>
      <w:headerReference xmlns:r="http://schemas.openxmlformats.org/officeDocument/2006/relationships" w:type="default" r:id="R482c9ca5c31044bd"/>
      <w:footerReference xmlns:r="http://schemas.openxmlformats.org/officeDocument/2006/relationships" w:type="default" r:id="R651c29058b19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REVISJON AS   ·   Org.nr 988 083 631   ·   Kongens gate 4   ·   4610 KRISTIANSAND S   ·   kjell.tidslevold@rgagder.no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c9ca5c31044bd" /><Relationship Type="http://schemas.openxmlformats.org/officeDocument/2006/relationships/footer" Target="/word/footer1.xml" Id="R651c29058b1945d4" /></Relationships>
</file>