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17c964824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HYPERICUM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HYPERICUM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401fcd0c74c19"/>
      <w:footerReference xmlns:r="http://schemas.openxmlformats.org/officeDocument/2006/relationships" w:type="default" r:id="R75bc08d3ac20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401fcd0c74c19" /><Relationship Type="http://schemas.openxmlformats.org/officeDocument/2006/relationships/footer" Target="/word/footer1.xml" Id="R75bc08d3ac2049b9" /></Relationships>
</file>