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ca06ee1aa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f5c828afdf444feb"/>
      <w:footerReference xmlns:r="http://schemas.openxmlformats.org/officeDocument/2006/relationships" w:type="default" r:id="R49b9e8265bee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28afdf444feb" /><Relationship Type="http://schemas.openxmlformats.org/officeDocument/2006/relationships/footer" Target="/word/footer1.xml" Id="R49b9e8265bee428c" /></Relationships>
</file>