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dd0a208c2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KVALSVIK FORUS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KVALSVIK FORUS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af21133314f5e"/>
      <w:footerReference xmlns:r="http://schemas.openxmlformats.org/officeDocument/2006/relationships" w:type="default" r:id="R2f12545a50f8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KVALSVIK FORUS AS   ·   Org.nr 987 939 613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KVALSVIK FORUS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af21133314f5e" /><Relationship Type="http://schemas.openxmlformats.org/officeDocument/2006/relationships/footer" Target="/word/footer1.xml" Id="R2f12545a50f846cc" /></Relationships>
</file>