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bbafecf5c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00c8c07fe7bf46a3"/>
      <w:footerReference xmlns:r="http://schemas.openxmlformats.org/officeDocument/2006/relationships" w:type="default" r:id="Rab6fff81bab5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8c07fe7bf46a3" /><Relationship Type="http://schemas.openxmlformats.org/officeDocument/2006/relationships/footer" Target="/word/footer1.xml" Id="Rab6fff81bab54a0b" /></Relationships>
</file>