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5ba885e67143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REVISJONSFIRMAET ÅSVANG &amp;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ÅSVANG &amp; CO AS</w:t>
      </w:r>
    </w:p>
    <w:sectPr>
      <w:headerReference xmlns:r="http://schemas.openxmlformats.org/officeDocument/2006/relationships" w:type="default" r:id="R2732488aa6e04c59"/>
      <w:footerReference xmlns:r="http://schemas.openxmlformats.org/officeDocument/2006/relationships" w:type="default" r:id="Ra2bf4c9e168f42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ÅSVANG &amp; CO AS   ·   Org.nr 987 679 026   ·   Kilengaten 1   ·   3117 TØNSBERG   ·   Tlf. 33 30 00 80   ·   www.aasvang.no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ÅSVANG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32488aa6e04c59" /><Relationship Type="http://schemas.openxmlformats.org/officeDocument/2006/relationships/footer" Target="/word/footer1.xml" Id="Ra2bf4c9e168f42c5" /></Relationships>
</file>