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85e1ac47b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ac53899e941f4ef5"/>
      <w:footerReference xmlns:r="http://schemas.openxmlformats.org/officeDocument/2006/relationships" w:type="default" r:id="Re3079e2d81e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3899e941f4ef5" /><Relationship Type="http://schemas.openxmlformats.org/officeDocument/2006/relationships/footer" Target="/word/footer1.xml" Id="Re3079e2d81e944ec" /></Relationships>
</file>