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348a3ef3f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61c43667feb645c0"/>
      <w:footerReference xmlns:r="http://schemas.openxmlformats.org/officeDocument/2006/relationships" w:type="default" r:id="R09aa3bdf691b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43667feb645c0" /><Relationship Type="http://schemas.openxmlformats.org/officeDocument/2006/relationships/footer" Target="/word/footer1.xml" Id="R09aa3bdf691b4d57" /></Relationships>
</file>