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4300fd85c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e5f35f96d2714ee9"/>
      <w:footerReference xmlns:r="http://schemas.openxmlformats.org/officeDocument/2006/relationships" w:type="default" r:id="R55dcbfc0d2d9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35f96d2714ee9" /><Relationship Type="http://schemas.openxmlformats.org/officeDocument/2006/relationships/footer" Target="/word/footer1.xml" Id="R55dcbfc0d2d94fb8" /></Relationships>
</file>