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0048ce17d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REIGSTAD AS, org.nr 987 656 220,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110b598afca1457f"/>
      <w:footerReference xmlns:r="http://schemas.openxmlformats.org/officeDocument/2006/relationships" w:type="default" r:id="R3b4371a0d85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b598afca1457f" /><Relationship Type="http://schemas.openxmlformats.org/officeDocument/2006/relationships/footer" Target="/word/footer1.xml" Id="R3b4371a0d8514466" /></Relationships>
</file>