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ba2a869c9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daa0adaa74274"/>
      <w:footerReference xmlns:r="http://schemas.openxmlformats.org/officeDocument/2006/relationships" w:type="default" r:id="Re3a4f68daa4e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daa0adaa74274" /><Relationship Type="http://schemas.openxmlformats.org/officeDocument/2006/relationships/footer" Target="/word/footer1.xml" Id="Re3a4f68daa4e48cf" /></Relationships>
</file>