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ea754f921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662e099282ba4f0e"/>
      <w:footerReference xmlns:r="http://schemas.openxmlformats.org/officeDocument/2006/relationships" w:type="default" r:id="R0115593dbe28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e099282ba4f0e" /><Relationship Type="http://schemas.openxmlformats.org/officeDocument/2006/relationships/footer" Target="/word/footer1.xml" Id="R0115593dbe2846b6" /></Relationships>
</file>