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e441ca3b8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5d645242ab184df8"/>
      <w:footerReference xmlns:r="http://schemas.openxmlformats.org/officeDocument/2006/relationships" w:type="default" r:id="Ra36336279b66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45242ab184df8" /><Relationship Type="http://schemas.openxmlformats.org/officeDocument/2006/relationships/footer" Target="/word/footer1.xml" Id="Ra36336279b66431f" /></Relationships>
</file>